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BF303" w14:textId="77777777" w:rsidR="00305054" w:rsidRDefault="00305054" w:rsidP="00305054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Taylor Ackerman</w:t>
      </w:r>
    </w:p>
    <w:p w14:paraId="11169CD9" w14:textId="77777777" w:rsidR="00305054" w:rsidRDefault="00305054" w:rsidP="003050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 Campaigns</w:t>
      </w:r>
    </w:p>
    <w:p w14:paraId="2B8BF3BF" w14:textId="77777777" w:rsidR="00305054" w:rsidRDefault="00305054" w:rsidP="003050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Analysis of Salvation Army’s Domestic Abuse Campaign </w:t>
      </w:r>
    </w:p>
    <w:p w14:paraId="3312A1BB" w14:textId="77777777" w:rsidR="00305054" w:rsidRDefault="00305054" w:rsidP="00305054">
      <w:pPr>
        <w:rPr>
          <w:rFonts w:ascii="Times New Roman" w:hAnsi="Times New Roman" w:cs="Times New Roman"/>
          <w:b/>
        </w:rPr>
      </w:pPr>
    </w:p>
    <w:p w14:paraId="6CD35760" w14:textId="5F918BE1" w:rsidR="00305054" w:rsidRDefault="00305054" w:rsidP="0079108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Many people remember the debate over </w:t>
      </w:r>
      <w:r w:rsidR="00E27663">
        <w:rPr>
          <w:rFonts w:ascii="Times New Roman" w:hAnsi="Times New Roman" w:cs="Times New Roman"/>
        </w:rPr>
        <w:t>“</w:t>
      </w:r>
      <w:r w:rsidRPr="00E27663">
        <w:rPr>
          <w:rFonts w:ascii="Times New Roman" w:hAnsi="Times New Roman" w:cs="Times New Roman"/>
        </w:rPr>
        <w:t>the dress</w:t>
      </w:r>
      <w:r w:rsidR="00E27663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that occurred in the end of February this year.  Couples, families, friends, and even celebrities were divided over one question:  Is the dress blue and black, or is</w:t>
      </w:r>
      <w:r w:rsidR="00E27663">
        <w:rPr>
          <w:rFonts w:ascii="Times New Roman" w:hAnsi="Times New Roman" w:cs="Times New Roman"/>
        </w:rPr>
        <w:t xml:space="preserve"> it white and gold?  Unlike many social media crazes, “the dress” became something more than a fleeting interest, and instead,</w:t>
      </w:r>
      <w:r w:rsidR="00AB36AD">
        <w:rPr>
          <w:rFonts w:ascii="Times New Roman" w:hAnsi="Times New Roman" w:cs="Times New Roman"/>
        </w:rPr>
        <w:t xml:space="preserve"> a symbol of an important cause.  The highly disputed dress quickly became the </w:t>
      </w:r>
      <w:r w:rsidR="00E27663">
        <w:rPr>
          <w:rFonts w:ascii="Times New Roman" w:hAnsi="Times New Roman" w:cs="Times New Roman"/>
        </w:rPr>
        <w:t>center of the Salvation Army’s campaign to bring awareness to t</w:t>
      </w:r>
      <w:r w:rsidR="004F5A1E">
        <w:rPr>
          <w:rFonts w:ascii="Times New Roman" w:hAnsi="Times New Roman" w:cs="Times New Roman"/>
        </w:rPr>
        <w:t>he problem of domestic abuse against</w:t>
      </w:r>
      <w:r w:rsidR="00E27663">
        <w:rPr>
          <w:rFonts w:ascii="Times New Roman" w:hAnsi="Times New Roman" w:cs="Times New Roman"/>
        </w:rPr>
        <w:t xml:space="preserve"> women.</w:t>
      </w:r>
    </w:p>
    <w:p w14:paraId="02CBF2EB" w14:textId="4239EA39" w:rsidR="00B53CB4" w:rsidRDefault="00B53CB4" w:rsidP="0079108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On March 6, 2015, about a week </w:t>
      </w:r>
      <w:r w:rsidR="007C7CC2">
        <w:rPr>
          <w:rFonts w:ascii="Times New Roman" w:hAnsi="Times New Roman" w:cs="Times New Roman"/>
        </w:rPr>
        <w:t xml:space="preserve">and a half </w:t>
      </w:r>
      <w:r>
        <w:rPr>
          <w:rFonts w:ascii="Times New Roman" w:hAnsi="Times New Roman" w:cs="Times New Roman"/>
        </w:rPr>
        <w:t>after the dre</w:t>
      </w:r>
      <w:r w:rsidR="007C7CC2">
        <w:rPr>
          <w:rFonts w:ascii="Times New Roman" w:hAnsi="Times New Roman" w:cs="Times New Roman"/>
        </w:rPr>
        <w:t xml:space="preserve">ss phenomenon </w:t>
      </w:r>
      <w:r w:rsidR="00AB36AD">
        <w:rPr>
          <w:rFonts w:ascii="Times New Roman" w:hAnsi="Times New Roman" w:cs="Times New Roman"/>
        </w:rPr>
        <w:t xml:space="preserve">first </w:t>
      </w:r>
      <w:r w:rsidR="008F34D5">
        <w:rPr>
          <w:rFonts w:ascii="Times New Roman" w:hAnsi="Times New Roman" w:cs="Times New Roman"/>
        </w:rPr>
        <w:t>hit the I</w:t>
      </w:r>
      <w:r w:rsidR="007C7CC2">
        <w:rPr>
          <w:rFonts w:ascii="Times New Roman" w:hAnsi="Times New Roman" w:cs="Times New Roman"/>
        </w:rPr>
        <w:t xml:space="preserve">nternet, </w:t>
      </w:r>
      <w:r>
        <w:rPr>
          <w:rFonts w:ascii="Times New Roman" w:hAnsi="Times New Roman" w:cs="Times New Roman"/>
        </w:rPr>
        <w:t>the South African branch of the S</w:t>
      </w:r>
      <w:r w:rsidR="007C0283">
        <w:rPr>
          <w:rFonts w:ascii="Times New Roman" w:hAnsi="Times New Roman" w:cs="Times New Roman"/>
        </w:rPr>
        <w:t xml:space="preserve">alvation Army </w:t>
      </w:r>
      <w:r w:rsidR="00E353A5">
        <w:rPr>
          <w:rFonts w:ascii="Times New Roman" w:hAnsi="Times New Roman" w:cs="Times New Roman"/>
        </w:rPr>
        <w:t>released a public service announcement in the form of a photo.  The picture was o</w:t>
      </w:r>
      <w:r w:rsidR="007C7CC2">
        <w:rPr>
          <w:rFonts w:ascii="Times New Roman" w:hAnsi="Times New Roman" w:cs="Times New Roman"/>
        </w:rPr>
        <w:t xml:space="preserve">f a woman with bruises on her face and </w:t>
      </w:r>
      <w:r w:rsidR="00B96972">
        <w:rPr>
          <w:rFonts w:ascii="Times New Roman" w:hAnsi="Times New Roman" w:cs="Times New Roman"/>
        </w:rPr>
        <w:t>b</w:t>
      </w:r>
      <w:r w:rsidR="0017081E">
        <w:rPr>
          <w:rFonts w:ascii="Times New Roman" w:hAnsi="Times New Roman" w:cs="Times New Roman"/>
        </w:rPr>
        <w:t>ody, wearing the blue and black</w:t>
      </w:r>
      <w:r w:rsidR="007C7CC2">
        <w:rPr>
          <w:rFonts w:ascii="Times New Roman" w:hAnsi="Times New Roman" w:cs="Times New Roman"/>
        </w:rPr>
        <w:t xml:space="preserve"> version of the</w:t>
      </w:r>
      <w:r w:rsidR="00AB36AD">
        <w:rPr>
          <w:rFonts w:ascii="Times New Roman" w:hAnsi="Times New Roman" w:cs="Times New Roman"/>
        </w:rPr>
        <w:t xml:space="preserve"> famous</w:t>
      </w:r>
      <w:r w:rsidR="007C7CC2">
        <w:rPr>
          <w:rFonts w:ascii="Times New Roman" w:hAnsi="Times New Roman" w:cs="Times New Roman"/>
        </w:rPr>
        <w:t xml:space="preserve"> dress that said, “Why is </w:t>
      </w:r>
      <w:r w:rsidR="004F5A1E">
        <w:rPr>
          <w:rFonts w:ascii="Times New Roman" w:hAnsi="Times New Roman" w:cs="Times New Roman"/>
        </w:rPr>
        <w:t>it so hard to see black and blue</w:t>
      </w:r>
      <w:r w:rsidR="007C7CC2">
        <w:rPr>
          <w:rFonts w:ascii="Times New Roman" w:hAnsi="Times New Roman" w:cs="Times New Roman"/>
        </w:rPr>
        <w:t xml:space="preserve">?”  </w:t>
      </w:r>
      <w:r w:rsidR="007C0283">
        <w:rPr>
          <w:rFonts w:ascii="Times New Roman" w:hAnsi="Times New Roman" w:cs="Times New Roman"/>
        </w:rPr>
        <w:t>In smaller letters, the photo</w:t>
      </w:r>
      <w:r w:rsidR="001F4A6E">
        <w:rPr>
          <w:rFonts w:ascii="Times New Roman" w:hAnsi="Times New Roman" w:cs="Times New Roman"/>
        </w:rPr>
        <w:t xml:space="preserve"> goes on to say, “The only illusion is if you th</w:t>
      </w:r>
      <w:r w:rsidR="002C7CE8">
        <w:rPr>
          <w:rFonts w:ascii="Times New Roman" w:hAnsi="Times New Roman" w:cs="Times New Roman"/>
        </w:rPr>
        <w:t>ink it was her choice.  One in six</w:t>
      </w:r>
      <w:r w:rsidR="001F4A6E">
        <w:rPr>
          <w:rFonts w:ascii="Times New Roman" w:hAnsi="Times New Roman" w:cs="Times New Roman"/>
        </w:rPr>
        <w:t xml:space="preserve"> women are victims of abuse.  Stop abuse against women.”  </w:t>
      </w:r>
    </w:p>
    <w:p w14:paraId="29517843" w14:textId="763917AF" w:rsidR="001415B1" w:rsidRDefault="001415B1" w:rsidP="0079108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Within a few hours, the original</w:t>
      </w:r>
      <w:r w:rsidR="00A622B9">
        <w:rPr>
          <w:rFonts w:ascii="Times New Roman" w:hAnsi="Times New Roman" w:cs="Times New Roman"/>
        </w:rPr>
        <w:t xml:space="preserve"> photo</w:t>
      </w:r>
      <w:r>
        <w:rPr>
          <w:rFonts w:ascii="Times New Roman" w:hAnsi="Times New Roman" w:cs="Times New Roman"/>
        </w:rPr>
        <w:t xml:space="preserve"> was viewed 16 million times.  </w:t>
      </w:r>
      <w:r w:rsidR="003F0616">
        <w:rPr>
          <w:rFonts w:ascii="Times New Roman" w:hAnsi="Times New Roman" w:cs="Times New Roman"/>
        </w:rPr>
        <w:t xml:space="preserve">Originally released in </w:t>
      </w:r>
      <w:r w:rsidR="003F0616">
        <w:rPr>
          <w:rFonts w:ascii="Times New Roman" w:hAnsi="Times New Roman" w:cs="Times New Roman"/>
          <w:u w:val="single"/>
        </w:rPr>
        <w:t xml:space="preserve">The </w:t>
      </w:r>
      <w:r w:rsidR="003F0616" w:rsidRPr="003F0616">
        <w:rPr>
          <w:rFonts w:ascii="Times New Roman" w:hAnsi="Times New Roman" w:cs="Times New Roman"/>
          <w:u w:val="single"/>
        </w:rPr>
        <w:t>Times</w:t>
      </w:r>
      <w:r w:rsidR="003F0616">
        <w:rPr>
          <w:rFonts w:ascii="Times New Roman" w:hAnsi="Times New Roman" w:cs="Times New Roman"/>
        </w:rPr>
        <w:t xml:space="preserve"> newspaper, the Salvation Army posted it to the</w:t>
      </w:r>
      <w:r w:rsidR="00971221">
        <w:rPr>
          <w:rFonts w:ascii="Times New Roman" w:hAnsi="Times New Roman" w:cs="Times New Roman"/>
        </w:rPr>
        <w:t>ir T</w:t>
      </w:r>
      <w:r w:rsidR="003F0616">
        <w:rPr>
          <w:rFonts w:ascii="Times New Roman" w:hAnsi="Times New Roman" w:cs="Times New Roman"/>
        </w:rPr>
        <w:t>witter account</w:t>
      </w:r>
      <w:r w:rsidR="00971221">
        <w:rPr>
          <w:rFonts w:ascii="Times New Roman" w:hAnsi="Times New Roman" w:cs="Times New Roman"/>
        </w:rPr>
        <w:t xml:space="preserve"> the same day</w:t>
      </w:r>
      <w:r w:rsidR="003F0616">
        <w:rPr>
          <w:rFonts w:ascii="Times New Roman" w:hAnsi="Times New Roman" w:cs="Times New Roman"/>
        </w:rPr>
        <w:t xml:space="preserve">.  </w:t>
      </w:r>
      <w:r w:rsidR="007C0283" w:rsidRPr="003F0616">
        <w:rPr>
          <w:rFonts w:ascii="Times New Roman" w:hAnsi="Times New Roman" w:cs="Times New Roman"/>
        </w:rPr>
        <w:t>The</w:t>
      </w:r>
      <w:r w:rsidR="00971221">
        <w:rPr>
          <w:rFonts w:ascii="Times New Roman" w:hAnsi="Times New Roman" w:cs="Times New Roman"/>
        </w:rPr>
        <w:t xml:space="preserve"> photo was </w:t>
      </w:r>
      <w:r w:rsidR="007C0283">
        <w:rPr>
          <w:rFonts w:ascii="Times New Roman" w:hAnsi="Times New Roman" w:cs="Times New Roman"/>
        </w:rPr>
        <w:t xml:space="preserve">shared by many, and had </w:t>
      </w:r>
      <w:r w:rsidR="000850DE">
        <w:rPr>
          <w:rFonts w:ascii="Times New Roman" w:hAnsi="Times New Roman" w:cs="Times New Roman"/>
        </w:rPr>
        <w:t xml:space="preserve">quickly </w:t>
      </w:r>
      <w:r w:rsidR="007C0283">
        <w:rPr>
          <w:rFonts w:ascii="Times New Roman" w:hAnsi="Times New Roman" w:cs="Times New Roman"/>
        </w:rPr>
        <w:t xml:space="preserve">reached far beyond South Africa </w:t>
      </w:r>
      <w:r w:rsidR="000850DE">
        <w:rPr>
          <w:rFonts w:ascii="Times New Roman" w:hAnsi="Times New Roman" w:cs="Times New Roman"/>
        </w:rPr>
        <w:t>to become a global hit</w:t>
      </w:r>
      <w:r w:rsidR="007C0283">
        <w:rPr>
          <w:rFonts w:ascii="Times New Roman" w:hAnsi="Times New Roman" w:cs="Times New Roman"/>
        </w:rPr>
        <w:t xml:space="preserve">.  </w:t>
      </w:r>
      <w:r w:rsidR="008C73D7">
        <w:rPr>
          <w:rFonts w:ascii="Times New Roman" w:hAnsi="Times New Roman" w:cs="Times New Roman"/>
        </w:rPr>
        <w:t>Due to the high visibility of the dress, the ad was able to reach</w:t>
      </w:r>
      <w:r w:rsidR="00825BF4">
        <w:rPr>
          <w:rFonts w:ascii="Times New Roman" w:hAnsi="Times New Roman" w:cs="Times New Roman"/>
        </w:rPr>
        <w:t xml:space="preserve"> and interest</w:t>
      </w:r>
      <w:r w:rsidR="00A41EEC">
        <w:rPr>
          <w:rFonts w:ascii="Times New Roman" w:hAnsi="Times New Roman" w:cs="Times New Roman"/>
        </w:rPr>
        <w:t xml:space="preserve"> millions.  Many compli</w:t>
      </w:r>
      <w:r w:rsidR="008C73D7">
        <w:rPr>
          <w:rFonts w:ascii="Times New Roman" w:hAnsi="Times New Roman" w:cs="Times New Roman"/>
        </w:rPr>
        <w:t xml:space="preserve">mented </w:t>
      </w:r>
      <w:r w:rsidR="00A41EEC">
        <w:rPr>
          <w:rFonts w:ascii="Times New Roman" w:hAnsi="Times New Roman" w:cs="Times New Roman"/>
        </w:rPr>
        <w:t xml:space="preserve">the </w:t>
      </w:r>
      <w:r w:rsidR="008C73D7">
        <w:rPr>
          <w:rFonts w:ascii="Times New Roman" w:hAnsi="Times New Roman" w:cs="Times New Roman"/>
        </w:rPr>
        <w:t>Salvation Army on its</w:t>
      </w:r>
      <w:r w:rsidR="008F34D5">
        <w:rPr>
          <w:rFonts w:ascii="Times New Roman" w:hAnsi="Times New Roman" w:cs="Times New Roman"/>
        </w:rPr>
        <w:t xml:space="preserve"> ability to turn a meaningless I</w:t>
      </w:r>
      <w:r w:rsidR="008C73D7">
        <w:rPr>
          <w:rFonts w:ascii="Times New Roman" w:hAnsi="Times New Roman" w:cs="Times New Roman"/>
        </w:rPr>
        <w:t xml:space="preserve">nternet sensation into the face of an important issue.  </w:t>
      </w:r>
    </w:p>
    <w:p w14:paraId="32E47170" w14:textId="71D119E1" w:rsidR="003B439A" w:rsidRDefault="007C0283" w:rsidP="0079108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825BF4">
        <w:rPr>
          <w:rFonts w:ascii="Times New Roman" w:hAnsi="Times New Roman" w:cs="Times New Roman"/>
        </w:rPr>
        <w:t>The geniuses behind the campaign were the group Ireland/Davenport, an advertising firm based in Johannesburg, Africa.  Ireland/Davenport was doing a pro-bono advertisement for the South African Salvation Army</w:t>
      </w:r>
      <w:r w:rsidR="00717A55">
        <w:rPr>
          <w:rFonts w:ascii="Times New Roman" w:hAnsi="Times New Roman" w:cs="Times New Roman"/>
        </w:rPr>
        <w:t xml:space="preserve"> and women’s shelter Carehaven</w:t>
      </w:r>
      <w:r w:rsidR="00825BF4">
        <w:rPr>
          <w:rFonts w:ascii="Times New Roman" w:hAnsi="Times New Roman" w:cs="Times New Roman"/>
        </w:rPr>
        <w:t xml:space="preserve">. </w:t>
      </w:r>
      <w:proofErr w:type="spellStart"/>
      <w:r w:rsidR="00825BF4">
        <w:rPr>
          <w:rFonts w:ascii="Times New Roman" w:hAnsi="Times New Roman" w:cs="Times New Roman"/>
        </w:rPr>
        <w:t>Wihan</w:t>
      </w:r>
      <w:proofErr w:type="spellEnd"/>
      <w:r w:rsidR="00825BF4">
        <w:rPr>
          <w:rFonts w:ascii="Times New Roman" w:hAnsi="Times New Roman" w:cs="Times New Roman"/>
        </w:rPr>
        <w:t xml:space="preserve"> </w:t>
      </w:r>
      <w:proofErr w:type="spellStart"/>
      <w:r w:rsidR="00825BF4">
        <w:rPr>
          <w:rFonts w:ascii="Times New Roman" w:hAnsi="Times New Roman" w:cs="Times New Roman"/>
        </w:rPr>
        <w:t>Meerhloz</w:t>
      </w:r>
      <w:proofErr w:type="spellEnd"/>
      <w:r w:rsidR="00825BF4">
        <w:rPr>
          <w:rFonts w:ascii="Times New Roman" w:hAnsi="Times New Roman" w:cs="Times New Roman"/>
        </w:rPr>
        <w:t xml:space="preserve">, creative director of Ireland/Davenport Group, was quoted saying, “We wanted to take advantage of the hype </w:t>
      </w:r>
      <w:r w:rsidR="00825BF4" w:rsidRPr="00825BF4">
        <w:rPr>
          <w:rFonts w:ascii="Times New Roman" w:hAnsi="Times New Roman" w:cs="Times New Roman"/>
        </w:rPr>
        <w:t>of the meme {the public service announcement}</w:t>
      </w:r>
      <w:r w:rsidR="00825BF4">
        <w:rPr>
          <w:rFonts w:ascii="Times New Roman" w:hAnsi="Times New Roman" w:cs="Times New Roman"/>
          <w:sz w:val="22"/>
        </w:rPr>
        <w:t xml:space="preserve"> </w:t>
      </w:r>
      <w:r w:rsidR="00825BF4">
        <w:rPr>
          <w:rFonts w:ascii="Times New Roman" w:hAnsi="Times New Roman" w:cs="Times New Roman"/>
        </w:rPr>
        <w:t xml:space="preserve">to spread awareness for something important.”  </w:t>
      </w:r>
      <w:r w:rsidR="003B439A">
        <w:rPr>
          <w:rFonts w:ascii="Times New Roman" w:hAnsi="Times New Roman" w:cs="Times New Roman"/>
        </w:rPr>
        <w:t xml:space="preserve">Phil Ireland, chairman of Ireland/Davenport, said, “The issue of black and blue was a clear and obvious link to abuse.”  </w:t>
      </w:r>
    </w:p>
    <w:p w14:paraId="0B232FB4" w14:textId="77D42B05" w:rsidR="00A419A9" w:rsidRDefault="003B439A" w:rsidP="0079108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One unique aspect of this campaign was that the entire thing was put together in less than 24 hours, something incredibly rare for a successful campaign such as this one.  </w:t>
      </w:r>
      <w:r w:rsidR="00B55778">
        <w:rPr>
          <w:rFonts w:ascii="Times New Roman" w:hAnsi="Times New Roman" w:cs="Times New Roman"/>
        </w:rPr>
        <w:t xml:space="preserve">Though the campaign had high success, I wouldn’t necessarily say they followed the PR process overly well, mainly because of the short amount of time the Ireland/Davenport group used to put together the campaign.  </w:t>
      </w:r>
      <w:r w:rsidR="00A419A9">
        <w:rPr>
          <w:rFonts w:ascii="Times New Roman" w:hAnsi="Times New Roman" w:cs="Times New Roman"/>
        </w:rPr>
        <w:t>However, in this case, the short preparati</w:t>
      </w:r>
      <w:r w:rsidR="007C4F61">
        <w:rPr>
          <w:rFonts w:ascii="Times New Roman" w:hAnsi="Times New Roman" w:cs="Times New Roman"/>
        </w:rPr>
        <w:t>on time was necessary for the</w:t>
      </w:r>
      <w:r w:rsidR="009F3E72">
        <w:rPr>
          <w:rFonts w:ascii="Times New Roman" w:hAnsi="Times New Roman" w:cs="Times New Roman"/>
        </w:rPr>
        <w:t xml:space="preserve"> campaign to thrive.  While</w:t>
      </w:r>
      <w:r w:rsidR="00A419A9">
        <w:rPr>
          <w:rFonts w:ascii="Times New Roman" w:hAnsi="Times New Roman" w:cs="Times New Roman"/>
        </w:rPr>
        <w:t xml:space="preserve"> Ireland/Davenport </w:t>
      </w:r>
      <w:r w:rsidR="009F3E72">
        <w:rPr>
          <w:rFonts w:ascii="Times New Roman" w:hAnsi="Times New Roman" w:cs="Times New Roman"/>
        </w:rPr>
        <w:t>did not put much research i</w:t>
      </w:r>
      <w:r w:rsidR="007C4F61">
        <w:rPr>
          <w:rFonts w:ascii="Times New Roman" w:hAnsi="Times New Roman" w:cs="Times New Roman"/>
        </w:rPr>
        <w:t>nto this particular campaign, research</w:t>
      </w:r>
      <w:r w:rsidR="009F3E72">
        <w:rPr>
          <w:rFonts w:ascii="Times New Roman" w:hAnsi="Times New Roman" w:cs="Times New Roman"/>
        </w:rPr>
        <w:t xml:space="preserve"> proved unnecessary.  They knew “the dress” had a high visibility at this time, and spending time researching further could have ruined the impact of their</w:t>
      </w:r>
      <w:r w:rsidR="008F34D5">
        <w:rPr>
          <w:rFonts w:ascii="Times New Roman" w:hAnsi="Times New Roman" w:cs="Times New Roman"/>
        </w:rPr>
        <w:t xml:space="preserve"> public service announcement</w:t>
      </w:r>
      <w:r w:rsidR="009F3E72">
        <w:rPr>
          <w:rFonts w:ascii="Times New Roman" w:hAnsi="Times New Roman" w:cs="Times New Roman"/>
        </w:rPr>
        <w:t xml:space="preserve"> – it was important to put this out while the dress was still relevant.  They were also striving to meet the deadline of International Women’s Day, which is March 9</w:t>
      </w:r>
      <w:r w:rsidR="009F3E72" w:rsidRPr="009F3E72">
        <w:rPr>
          <w:rFonts w:ascii="Times New Roman" w:hAnsi="Times New Roman" w:cs="Times New Roman"/>
          <w:vertAlign w:val="superscript"/>
        </w:rPr>
        <w:t>th</w:t>
      </w:r>
      <w:r w:rsidR="006E7073">
        <w:rPr>
          <w:rFonts w:ascii="Times New Roman" w:hAnsi="Times New Roman" w:cs="Times New Roman"/>
        </w:rPr>
        <w:t>. W</w:t>
      </w:r>
      <w:r w:rsidR="009F3E72">
        <w:rPr>
          <w:rFonts w:ascii="Times New Roman" w:hAnsi="Times New Roman" w:cs="Times New Roman"/>
        </w:rPr>
        <w:t xml:space="preserve">hile Ireland/Davenport didn’t do a ton of research about this particular campaign, </w:t>
      </w:r>
      <w:r w:rsidR="008F34D5">
        <w:rPr>
          <w:rFonts w:ascii="Times New Roman" w:hAnsi="Times New Roman" w:cs="Times New Roman"/>
        </w:rPr>
        <w:t>they had high knowledge of the I</w:t>
      </w:r>
      <w:r w:rsidR="009F3E72">
        <w:rPr>
          <w:rFonts w:ascii="Times New Roman" w:hAnsi="Times New Roman" w:cs="Times New Roman"/>
        </w:rPr>
        <w:t>nternet and it</w:t>
      </w:r>
      <w:r w:rsidR="005C32F6">
        <w:rPr>
          <w:rFonts w:ascii="Times New Roman" w:hAnsi="Times New Roman" w:cs="Times New Roman"/>
        </w:rPr>
        <w:t xml:space="preserve">s’ ability to raise awareness - </w:t>
      </w:r>
      <w:r w:rsidR="009F3E72">
        <w:rPr>
          <w:rFonts w:ascii="Times New Roman" w:hAnsi="Times New Roman" w:cs="Times New Roman"/>
        </w:rPr>
        <w:t xml:space="preserve">Ireland/Davenport has an entire division devoted to viral content called Virus.   </w:t>
      </w:r>
    </w:p>
    <w:p w14:paraId="66A8A08E" w14:textId="3B68533C" w:rsidR="009F3E72" w:rsidRDefault="009F3E72" w:rsidP="0079108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While the Ireland/Davenport group d</w:t>
      </w:r>
      <w:r w:rsidR="00EF3166">
        <w:rPr>
          <w:rFonts w:ascii="Times New Roman" w:hAnsi="Times New Roman" w:cs="Times New Roman"/>
        </w:rPr>
        <w:t>id action plan</w:t>
      </w:r>
      <w:r w:rsidR="001945BE">
        <w:rPr>
          <w:rFonts w:ascii="Times New Roman" w:hAnsi="Times New Roman" w:cs="Times New Roman"/>
        </w:rPr>
        <w:t>, they didn’t do it by the book.  Ireland/Davenport’s goal was to send a powerful mes</w:t>
      </w:r>
      <w:r w:rsidR="00EF3166">
        <w:rPr>
          <w:rFonts w:ascii="Times New Roman" w:hAnsi="Times New Roman" w:cs="Times New Roman"/>
        </w:rPr>
        <w:t>sage about abuse against women</w:t>
      </w:r>
      <w:r w:rsidR="001945BE">
        <w:rPr>
          <w:rFonts w:ascii="Times New Roman" w:hAnsi="Times New Roman" w:cs="Times New Roman"/>
        </w:rPr>
        <w:t xml:space="preserve">, one that was more to inform and educate rather than influence action.  </w:t>
      </w:r>
      <w:r w:rsidR="00DB3B24">
        <w:rPr>
          <w:rFonts w:ascii="Times New Roman" w:hAnsi="Times New Roman" w:cs="Times New Roman"/>
        </w:rPr>
        <w:t xml:space="preserve">The message needed to be impacting and memorable.  </w:t>
      </w:r>
      <w:r w:rsidR="001945BE">
        <w:rPr>
          <w:rFonts w:ascii="Times New Roman" w:hAnsi="Times New Roman" w:cs="Times New Roman"/>
        </w:rPr>
        <w:t>From there, they didn’t name key publics</w:t>
      </w:r>
      <w:r w:rsidR="00D91A78">
        <w:rPr>
          <w:rFonts w:ascii="Times New Roman" w:hAnsi="Times New Roman" w:cs="Times New Roman"/>
        </w:rPr>
        <w:t xml:space="preserve"> except for social media users as a whole</w:t>
      </w:r>
      <w:r w:rsidR="001945BE">
        <w:rPr>
          <w:rFonts w:ascii="Times New Roman" w:hAnsi="Times New Roman" w:cs="Times New Roman"/>
        </w:rPr>
        <w:t>,</w:t>
      </w:r>
      <w:r w:rsidR="00FE77E1">
        <w:rPr>
          <w:rFonts w:ascii="Times New Roman" w:hAnsi="Times New Roman" w:cs="Times New Roman"/>
        </w:rPr>
        <w:t xml:space="preserve"> they</w:t>
      </w:r>
      <w:r w:rsidR="001945BE">
        <w:rPr>
          <w:rFonts w:ascii="Times New Roman" w:hAnsi="Times New Roman" w:cs="Times New Roman"/>
        </w:rPr>
        <w:t xml:space="preserve"> </w:t>
      </w:r>
      <w:r w:rsidR="002C4ACB">
        <w:rPr>
          <w:rFonts w:ascii="Times New Roman" w:hAnsi="Times New Roman" w:cs="Times New Roman"/>
        </w:rPr>
        <w:t xml:space="preserve">didn’t </w:t>
      </w:r>
      <w:r w:rsidR="001945BE">
        <w:rPr>
          <w:rFonts w:ascii="Times New Roman" w:hAnsi="Times New Roman" w:cs="Times New Roman"/>
        </w:rPr>
        <w:t>set a calendar</w:t>
      </w:r>
      <w:r w:rsidR="00D91A78">
        <w:rPr>
          <w:rFonts w:ascii="Times New Roman" w:hAnsi="Times New Roman" w:cs="Times New Roman"/>
        </w:rPr>
        <w:t xml:space="preserve"> of when the tactics would be implemented except for a release date, </w:t>
      </w:r>
      <w:r w:rsidR="008F34D5">
        <w:rPr>
          <w:rFonts w:ascii="Times New Roman" w:hAnsi="Times New Roman" w:cs="Times New Roman"/>
        </w:rPr>
        <w:t>and they didn’t set a budget</w:t>
      </w:r>
      <w:r w:rsidR="00D91A78">
        <w:rPr>
          <w:rFonts w:ascii="Times New Roman" w:hAnsi="Times New Roman" w:cs="Times New Roman"/>
        </w:rPr>
        <w:t xml:space="preserve">. </w:t>
      </w:r>
      <w:r w:rsidR="001945BE">
        <w:rPr>
          <w:rFonts w:ascii="Times New Roman" w:hAnsi="Times New Roman" w:cs="Times New Roman"/>
        </w:rPr>
        <w:t>Instead, they took their goal and set it into action in a way that would re</w:t>
      </w:r>
      <w:r w:rsidR="005B7988">
        <w:rPr>
          <w:rFonts w:ascii="Times New Roman" w:hAnsi="Times New Roman" w:cs="Times New Roman"/>
        </w:rPr>
        <w:t>ach as many people as possible.  They</w:t>
      </w:r>
      <w:r w:rsidR="009F624F">
        <w:rPr>
          <w:rFonts w:ascii="Times New Roman" w:hAnsi="Times New Roman" w:cs="Times New Roman"/>
        </w:rPr>
        <w:t xml:space="preserve"> presented the idea to the Salvation Army</w:t>
      </w:r>
      <w:r w:rsidR="005B7988">
        <w:rPr>
          <w:rFonts w:ascii="Times New Roman" w:hAnsi="Times New Roman" w:cs="Times New Roman"/>
        </w:rPr>
        <w:t xml:space="preserve"> and Carehaven, and that was pretty muc</w:t>
      </w:r>
      <w:r w:rsidR="00F80A49">
        <w:rPr>
          <w:rFonts w:ascii="Times New Roman" w:hAnsi="Times New Roman" w:cs="Times New Roman"/>
        </w:rPr>
        <w:t>h the extent of communication step.</w:t>
      </w:r>
    </w:p>
    <w:p w14:paraId="5D1DFF94" w14:textId="4584849E" w:rsidR="00031E58" w:rsidRDefault="001945BE" w:rsidP="0079108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Though Ireland/Davenport didn’t necessarily follow the other s</w:t>
      </w:r>
      <w:r w:rsidR="009F624F">
        <w:rPr>
          <w:rFonts w:ascii="Times New Roman" w:hAnsi="Times New Roman" w:cs="Times New Roman"/>
        </w:rPr>
        <w:t xml:space="preserve">teps of action </w:t>
      </w:r>
      <w:proofErr w:type="gramStart"/>
      <w:r w:rsidR="009F624F">
        <w:rPr>
          <w:rFonts w:ascii="Times New Roman" w:hAnsi="Times New Roman" w:cs="Times New Roman"/>
        </w:rPr>
        <w:t>planning</w:t>
      </w:r>
      <w:proofErr w:type="gramEnd"/>
      <w:r w:rsidR="009F624F">
        <w:rPr>
          <w:rFonts w:ascii="Times New Roman" w:hAnsi="Times New Roman" w:cs="Times New Roman"/>
        </w:rPr>
        <w:t xml:space="preserve"> as they would be defined in the Strategic Communications Planning Matrix,</w:t>
      </w:r>
      <w:r>
        <w:rPr>
          <w:rFonts w:ascii="Times New Roman" w:hAnsi="Times New Roman" w:cs="Times New Roman"/>
        </w:rPr>
        <w:t xml:space="preserve"> they certainly have been able to evaluate the success of the campaign.  </w:t>
      </w:r>
      <w:r w:rsidR="00E57682">
        <w:rPr>
          <w:rFonts w:ascii="Times New Roman" w:hAnsi="Times New Roman" w:cs="Times New Roman"/>
        </w:rPr>
        <w:t>Using their Virus division, Ireland/Davenport have been able to track the amount of people who saw the ad, as well as track the mentions of</w:t>
      </w:r>
      <w:r w:rsidR="00EF5496">
        <w:rPr>
          <w:rFonts w:ascii="Times New Roman" w:hAnsi="Times New Roman" w:cs="Times New Roman"/>
        </w:rPr>
        <w:t xml:space="preserve"> the public service announcement</w:t>
      </w:r>
      <w:r w:rsidR="00E57682">
        <w:rPr>
          <w:rFonts w:ascii="Times New Roman" w:hAnsi="Times New Roman" w:cs="Times New Roman"/>
        </w:rPr>
        <w:t xml:space="preserve"> on blogs, social media, and news outlets.</w:t>
      </w:r>
    </w:p>
    <w:p w14:paraId="4F203D25" w14:textId="0671DC05" w:rsidR="00E27663" w:rsidRDefault="009F624F" w:rsidP="0079108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main publics of this campaign </w:t>
      </w:r>
      <w:r w:rsidR="008C5DCA">
        <w:rPr>
          <w:rFonts w:ascii="Times New Roman" w:hAnsi="Times New Roman" w:cs="Times New Roman"/>
        </w:rPr>
        <w:t xml:space="preserve">were </w:t>
      </w:r>
      <w:r>
        <w:rPr>
          <w:rFonts w:ascii="Times New Roman" w:hAnsi="Times New Roman" w:cs="Times New Roman"/>
        </w:rPr>
        <w:t xml:space="preserve">the Salvation Army, Carehaven, victims of abuse, and </w:t>
      </w:r>
      <w:r w:rsidR="008C5DCA">
        <w:rPr>
          <w:rFonts w:ascii="Times New Roman" w:hAnsi="Times New Roman" w:cs="Times New Roman"/>
        </w:rPr>
        <w:t>social media users.  Specifically, Ireland/Davenport wanted to reach the same audience who had seen the original white and gold/blue and black dress and understood the significance.</w:t>
      </w:r>
    </w:p>
    <w:p w14:paraId="1645BC78" w14:textId="1A0A533F" w:rsidR="00AB36AD" w:rsidRDefault="00EF5496" w:rsidP="0079108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There were three</w:t>
      </w:r>
      <w:r w:rsidR="008C5DCA">
        <w:rPr>
          <w:rFonts w:ascii="Times New Roman" w:hAnsi="Times New Roman" w:cs="Times New Roman"/>
        </w:rPr>
        <w:t xml:space="preserve"> aspects that made this campaign wildly successful – the timing in which the PSA was released, </w:t>
      </w:r>
      <w:r w:rsidR="00C35AC3">
        <w:rPr>
          <w:rFonts w:ascii="Times New Roman" w:hAnsi="Times New Roman" w:cs="Times New Roman"/>
        </w:rPr>
        <w:t xml:space="preserve">the use of a topic prominent in pop culture, </w:t>
      </w:r>
      <w:r w:rsidR="008C5DCA">
        <w:rPr>
          <w:rFonts w:ascii="Times New Roman" w:hAnsi="Times New Roman" w:cs="Times New Roman"/>
        </w:rPr>
        <w:t xml:space="preserve">and the use of social media to spread the message.  Because Ireland/Davenport worked hard </w:t>
      </w:r>
      <w:r w:rsidR="00EE7C66">
        <w:rPr>
          <w:rFonts w:ascii="Times New Roman" w:hAnsi="Times New Roman" w:cs="Times New Roman"/>
        </w:rPr>
        <w:t xml:space="preserve">to release the PSA in a timely manner, they were able to catch their audience while their topic was still relevant.  </w:t>
      </w:r>
      <w:r w:rsidR="00C35AC3">
        <w:rPr>
          <w:rFonts w:ascii="Times New Roman" w:hAnsi="Times New Roman" w:cs="Times New Roman"/>
        </w:rPr>
        <w:t>Using the white and gold dress, they were able to catch the attention of people who would have otherwise ignored the public service announcement.  By using social media, the meme</w:t>
      </w:r>
      <w:r w:rsidR="00EE7C66">
        <w:rPr>
          <w:rFonts w:ascii="Times New Roman" w:hAnsi="Times New Roman" w:cs="Times New Roman"/>
        </w:rPr>
        <w:t xml:space="preserve"> was easy to share</w:t>
      </w:r>
      <w:r w:rsidR="00100E70">
        <w:rPr>
          <w:rFonts w:ascii="Times New Roman" w:hAnsi="Times New Roman" w:cs="Times New Roman"/>
        </w:rPr>
        <w:t>,</w:t>
      </w:r>
      <w:r w:rsidR="00EE7C66">
        <w:rPr>
          <w:rFonts w:ascii="Times New Roman" w:hAnsi="Times New Roman" w:cs="Times New Roman"/>
        </w:rPr>
        <w:t xml:space="preserve"> and </w:t>
      </w:r>
      <w:r w:rsidR="00100E70">
        <w:rPr>
          <w:rFonts w:ascii="Times New Roman" w:hAnsi="Times New Roman" w:cs="Times New Roman"/>
        </w:rPr>
        <w:t xml:space="preserve">to </w:t>
      </w:r>
      <w:r w:rsidR="00EE7C66">
        <w:rPr>
          <w:rFonts w:ascii="Times New Roman" w:hAnsi="Times New Roman" w:cs="Times New Roman"/>
        </w:rPr>
        <w:t xml:space="preserve">be shared by their audiences.  Social media helps to disseminate messages quickly, as seen in this campaign.  Very few other </w:t>
      </w:r>
      <w:r w:rsidR="00100E70">
        <w:rPr>
          <w:rFonts w:ascii="Times New Roman" w:hAnsi="Times New Roman" w:cs="Times New Roman"/>
        </w:rPr>
        <w:t>news sources could have such a high visibility in such a short amount of time.</w:t>
      </w:r>
    </w:p>
    <w:p w14:paraId="3D600462" w14:textId="03AB965A" w:rsidR="00100E70" w:rsidRDefault="00100E70" w:rsidP="0079108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38B0">
        <w:rPr>
          <w:rFonts w:ascii="Times New Roman" w:hAnsi="Times New Roman" w:cs="Times New Roman"/>
        </w:rPr>
        <w:t xml:space="preserve">This campaign taught me that being current with trends in the media and reacting to these trends in a timely manner can be an incredibly important tool when crafting a campaign.  This campaign gained interest because it used a topic that had already been introduced to the public and tailored it to suit its’ clients needs.  </w:t>
      </w:r>
      <w:r w:rsidR="001E2D5D">
        <w:rPr>
          <w:rFonts w:ascii="Times New Roman" w:hAnsi="Times New Roman" w:cs="Times New Roman"/>
        </w:rPr>
        <w:t xml:space="preserve">Another important thing that can be taught from this campaign is that in this day and age, social media is </w:t>
      </w:r>
      <w:r w:rsidR="003F0616">
        <w:rPr>
          <w:rFonts w:ascii="Times New Roman" w:hAnsi="Times New Roman" w:cs="Times New Roman"/>
        </w:rPr>
        <w:t>one of the most important tools to be used</w:t>
      </w:r>
      <w:r w:rsidR="00C35AC3">
        <w:rPr>
          <w:rFonts w:ascii="Times New Roman" w:hAnsi="Times New Roman" w:cs="Times New Roman"/>
        </w:rPr>
        <w:t xml:space="preserve">.  Though this public service announcement </w:t>
      </w:r>
      <w:r w:rsidR="001E2D5D">
        <w:rPr>
          <w:rFonts w:ascii="Times New Roman" w:hAnsi="Times New Roman" w:cs="Times New Roman"/>
        </w:rPr>
        <w:t>was first int</w:t>
      </w:r>
      <w:r w:rsidR="0039554F">
        <w:rPr>
          <w:rFonts w:ascii="Times New Roman" w:hAnsi="Times New Roman" w:cs="Times New Roman"/>
        </w:rPr>
        <w:t xml:space="preserve">roduced in </w:t>
      </w:r>
      <w:r w:rsidR="0039554F">
        <w:rPr>
          <w:rFonts w:ascii="Times New Roman" w:hAnsi="Times New Roman" w:cs="Times New Roman"/>
          <w:u w:val="single"/>
        </w:rPr>
        <w:t>The Times</w:t>
      </w:r>
      <w:r w:rsidR="0039554F">
        <w:rPr>
          <w:rFonts w:ascii="Times New Roman" w:hAnsi="Times New Roman" w:cs="Times New Roman"/>
        </w:rPr>
        <w:t xml:space="preserve"> newspaper, it gained most of its success from its presence on Twitter.  I</w:t>
      </w:r>
      <w:r w:rsidR="001E2D5D">
        <w:rPr>
          <w:rFonts w:ascii="Times New Roman" w:hAnsi="Times New Roman" w:cs="Times New Roman"/>
        </w:rPr>
        <w:t>t has now been covered in news sources like</w:t>
      </w:r>
      <w:r w:rsidR="0039554F">
        <w:rPr>
          <w:rFonts w:ascii="Times New Roman" w:hAnsi="Times New Roman" w:cs="Times New Roman"/>
        </w:rPr>
        <w:t xml:space="preserve"> television and radio, and </w:t>
      </w:r>
      <w:r w:rsidR="001E2D5D">
        <w:rPr>
          <w:rFonts w:ascii="Times New Roman" w:hAnsi="Times New Roman" w:cs="Times New Roman"/>
        </w:rPr>
        <w:t xml:space="preserve">was reprinted not only as print advertisements but also billboards. </w:t>
      </w:r>
      <w:r w:rsidR="003150D5">
        <w:rPr>
          <w:rFonts w:ascii="Times New Roman" w:hAnsi="Times New Roman" w:cs="Times New Roman"/>
        </w:rPr>
        <w:t xml:space="preserve">Ireland/Davenport did a terrific job in knowing how to catch their audiences’ attention in a captivating unique way.  </w:t>
      </w:r>
    </w:p>
    <w:p w14:paraId="6EC24B9E" w14:textId="77777777" w:rsidR="0039554F" w:rsidRDefault="0039554F" w:rsidP="00305054">
      <w:pPr>
        <w:rPr>
          <w:rFonts w:ascii="Times New Roman" w:hAnsi="Times New Roman" w:cs="Times New Roman"/>
        </w:rPr>
      </w:pPr>
    </w:p>
    <w:p w14:paraId="2EDBD779" w14:textId="42E6062A" w:rsidR="0039554F" w:rsidRDefault="003955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D873E7F" w14:textId="64718092" w:rsidR="0039554F" w:rsidRDefault="0039554F" w:rsidP="003955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Sources</w:t>
      </w:r>
    </w:p>
    <w:p w14:paraId="18753B52" w14:textId="77777777" w:rsidR="0039554F" w:rsidRDefault="0039554F" w:rsidP="0039554F">
      <w:pPr>
        <w:jc w:val="center"/>
        <w:rPr>
          <w:rFonts w:ascii="Times New Roman" w:hAnsi="Times New Roman" w:cs="Times New Roman"/>
        </w:rPr>
      </w:pPr>
    </w:p>
    <w:p w14:paraId="715E3B53" w14:textId="12855CAF" w:rsidR="0039554F" w:rsidRDefault="008B603B" w:rsidP="0039554F">
      <w:pPr>
        <w:rPr>
          <w:rFonts w:ascii="Times New Roman" w:hAnsi="Times New Roman" w:cs="Times New Roman"/>
        </w:rPr>
      </w:pPr>
      <w:hyperlink r:id="rId5" w:history="1">
        <w:r w:rsidR="0039554F" w:rsidRPr="0028133E">
          <w:rPr>
            <w:rStyle w:val="Hyperlink"/>
            <w:rFonts w:ascii="Times New Roman" w:hAnsi="Times New Roman" w:cs="Times New Roman"/>
          </w:rPr>
          <w:t>http://www.ireland-davenport.com/index.php?a=thedress-campaign-becomes-a-global-phenomenon</w:t>
        </w:r>
      </w:hyperlink>
    </w:p>
    <w:p w14:paraId="2457F39B" w14:textId="77777777" w:rsidR="0039554F" w:rsidRDefault="0039554F" w:rsidP="0039554F">
      <w:pPr>
        <w:rPr>
          <w:rFonts w:ascii="Times New Roman" w:hAnsi="Times New Roman" w:cs="Times New Roman"/>
        </w:rPr>
      </w:pPr>
    </w:p>
    <w:p w14:paraId="214170BB" w14:textId="08F28508" w:rsidR="0039554F" w:rsidRDefault="008B603B" w:rsidP="0039554F">
      <w:pPr>
        <w:rPr>
          <w:rFonts w:ascii="Times New Roman" w:hAnsi="Times New Roman" w:cs="Times New Roman"/>
        </w:rPr>
      </w:pPr>
      <w:hyperlink r:id="rId6" w:history="1">
        <w:r w:rsidR="0039554F" w:rsidRPr="0028133E">
          <w:rPr>
            <w:rStyle w:val="Hyperlink"/>
            <w:rFonts w:ascii="Times New Roman" w:hAnsi="Times New Roman" w:cs="Times New Roman"/>
          </w:rPr>
          <w:t>http://abcnews.go.com/International/dress-illusion-challenges-violence-women-salvation-army-psa/story?id=29436804</w:t>
        </w:r>
      </w:hyperlink>
    </w:p>
    <w:p w14:paraId="202C15EB" w14:textId="77777777" w:rsidR="0039554F" w:rsidRDefault="0039554F" w:rsidP="0039554F">
      <w:pPr>
        <w:rPr>
          <w:rFonts w:ascii="Times New Roman" w:hAnsi="Times New Roman" w:cs="Times New Roman"/>
        </w:rPr>
      </w:pPr>
    </w:p>
    <w:p w14:paraId="5AE632CF" w14:textId="0A253CBB" w:rsidR="0039554F" w:rsidRDefault="008B603B" w:rsidP="0039554F">
      <w:pPr>
        <w:rPr>
          <w:rFonts w:ascii="Times New Roman" w:hAnsi="Times New Roman" w:cs="Times New Roman"/>
        </w:rPr>
      </w:pPr>
      <w:hyperlink r:id="rId7" w:history="1">
        <w:r w:rsidR="0039554F" w:rsidRPr="0028133E">
          <w:rPr>
            <w:rStyle w:val="Hyperlink"/>
            <w:rFonts w:ascii="Times New Roman" w:hAnsi="Times New Roman" w:cs="Times New Roman"/>
          </w:rPr>
          <w:t>http://www.salvationarmy.org.nz/research-media/media-centre/international-news/TSA-SA-advertising-campaign</w:t>
        </w:r>
      </w:hyperlink>
    </w:p>
    <w:p w14:paraId="2F7CA233" w14:textId="77777777" w:rsidR="0039554F" w:rsidRDefault="0039554F" w:rsidP="0039554F">
      <w:pPr>
        <w:rPr>
          <w:rFonts w:ascii="Times New Roman" w:hAnsi="Times New Roman" w:cs="Times New Roman"/>
        </w:rPr>
      </w:pPr>
    </w:p>
    <w:p w14:paraId="51978D93" w14:textId="77777777" w:rsidR="0039554F" w:rsidRPr="00305054" w:rsidRDefault="0039554F" w:rsidP="0039554F">
      <w:pPr>
        <w:rPr>
          <w:rFonts w:ascii="Times New Roman" w:hAnsi="Times New Roman" w:cs="Times New Roman"/>
        </w:rPr>
      </w:pPr>
    </w:p>
    <w:sectPr w:rsidR="0039554F" w:rsidRPr="00305054" w:rsidSect="002914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54"/>
    <w:rsid w:val="00031E58"/>
    <w:rsid w:val="000850DE"/>
    <w:rsid w:val="000B5F3F"/>
    <w:rsid w:val="00100E70"/>
    <w:rsid w:val="001415B1"/>
    <w:rsid w:val="0017081E"/>
    <w:rsid w:val="001945BE"/>
    <w:rsid w:val="001E2D5D"/>
    <w:rsid w:val="001F4A6E"/>
    <w:rsid w:val="00266F75"/>
    <w:rsid w:val="0029148A"/>
    <w:rsid w:val="002C0157"/>
    <w:rsid w:val="002C4ACB"/>
    <w:rsid w:val="002C7CE8"/>
    <w:rsid w:val="00305054"/>
    <w:rsid w:val="003150D5"/>
    <w:rsid w:val="0039554F"/>
    <w:rsid w:val="003A5B5A"/>
    <w:rsid w:val="003B439A"/>
    <w:rsid w:val="003F0616"/>
    <w:rsid w:val="00450B8D"/>
    <w:rsid w:val="004837A2"/>
    <w:rsid w:val="004F5A1E"/>
    <w:rsid w:val="005B7988"/>
    <w:rsid w:val="005C32F6"/>
    <w:rsid w:val="00616C5E"/>
    <w:rsid w:val="00686AAE"/>
    <w:rsid w:val="006A7BBF"/>
    <w:rsid w:val="006E7073"/>
    <w:rsid w:val="00717A55"/>
    <w:rsid w:val="00791085"/>
    <w:rsid w:val="007C0283"/>
    <w:rsid w:val="007C4F61"/>
    <w:rsid w:val="007C7CC2"/>
    <w:rsid w:val="00825BF4"/>
    <w:rsid w:val="008B603B"/>
    <w:rsid w:val="008C5DCA"/>
    <w:rsid w:val="008C73D7"/>
    <w:rsid w:val="008F34D5"/>
    <w:rsid w:val="009202CF"/>
    <w:rsid w:val="00971221"/>
    <w:rsid w:val="009F3E72"/>
    <w:rsid w:val="009F624F"/>
    <w:rsid w:val="00A419A9"/>
    <w:rsid w:val="00A41EEC"/>
    <w:rsid w:val="00A501F2"/>
    <w:rsid w:val="00A622B9"/>
    <w:rsid w:val="00AB36AD"/>
    <w:rsid w:val="00B17A5E"/>
    <w:rsid w:val="00B53CB4"/>
    <w:rsid w:val="00B55778"/>
    <w:rsid w:val="00B96972"/>
    <w:rsid w:val="00C35AC3"/>
    <w:rsid w:val="00CA38B0"/>
    <w:rsid w:val="00D43612"/>
    <w:rsid w:val="00D91A78"/>
    <w:rsid w:val="00DB3B24"/>
    <w:rsid w:val="00E27663"/>
    <w:rsid w:val="00E353A5"/>
    <w:rsid w:val="00E57682"/>
    <w:rsid w:val="00EE7C66"/>
    <w:rsid w:val="00EF3166"/>
    <w:rsid w:val="00EF5496"/>
    <w:rsid w:val="00F80A49"/>
    <w:rsid w:val="00F80D75"/>
    <w:rsid w:val="00FE29FA"/>
    <w:rsid w:val="00FE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89EC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5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5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reland-davenport.com/index.php?a=thedress-campaign-becomes-a-global-phenomenon" TargetMode="External"/><Relationship Id="rId6" Type="http://schemas.openxmlformats.org/officeDocument/2006/relationships/hyperlink" Target="http://abcnews.go.com/International/dress-illusion-challenges-violence-women-salvation-army-psa/story?id=29436804" TargetMode="External"/><Relationship Id="rId7" Type="http://schemas.openxmlformats.org/officeDocument/2006/relationships/hyperlink" Target="http://www.salvationarmy.org.nz/research-media/media-centre/international-news/TSA-SA-advertising-campaign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1052</Words>
  <Characters>6147</Characters>
  <Application>Microsoft Macintosh Word</Application>
  <DocSecurity>0</DocSecurity>
  <Lines>128</Lines>
  <Paragraphs>55</Paragraphs>
  <ScaleCrop>false</ScaleCrop>
  <Company>Taylor Ackerman</Company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Ackerman</dc:creator>
  <cp:keywords/>
  <dc:description/>
  <cp:lastModifiedBy>Taylor Ackerman</cp:lastModifiedBy>
  <cp:revision>2</cp:revision>
  <dcterms:created xsi:type="dcterms:W3CDTF">2015-12-11T02:08:00Z</dcterms:created>
  <dcterms:modified xsi:type="dcterms:W3CDTF">2015-12-11T02:08:00Z</dcterms:modified>
</cp:coreProperties>
</file>